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3581" w:hanging="0"/>
        <w:jc w:val="righ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single"/>
          <w:shd w:fill="auto" w:val="clear"/>
          <w:vertAlign w:val="baseline"/>
        </w:rPr>
        <w:t>Ακαδημαϊκό Έτος: 202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single"/>
          <w:shd w:fill="auto" w:val="clear"/>
          <w:vertAlign w:val="baseline"/>
          <w:lang w:val="en-US"/>
        </w:rPr>
        <w:t>4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single"/>
          <w:shd w:fill="auto" w:val="clear"/>
          <w:vertAlign w:val="baseline"/>
        </w:rPr>
        <w:t>- 202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single"/>
          <w:shd w:fill="auto" w:val="clear"/>
          <w:vertAlign w:val="baseline"/>
          <w:lang w:val="en-US"/>
        </w:rPr>
        <w:t>5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81" w:after="0"/>
        <w:ind w:left="0" w:right="3354" w:hanging="0"/>
        <w:jc w:val="righ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 xml:space="preserve">ΑΙΤΗΣΗ ΔΗΛΩΣΗΣ ΜΑΘΗΜΑΤΩΝ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3912" w:hanging="0"/>
        <w:jc w:val="righ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sz w:val="19"/>
          <w:szCs w:val="19"/>
        </w:rPr>
        <w:t xml:space="preserve">ΧΕΙΜΕΡΙΝΟΥ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 xml:space="preserve">ΕΞΑΜΗΝΟΥ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92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 xml:space="preserve">Έτος σπουδών: επί πτυχίω φοιτητές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28" w:before="0" w:after="0"/>
        <w:ind w:left="937" w:right="100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 xml:space="preserve">Εξάμηνο: </w:t>
      </w:r>
      <w:r>
        <w:rPr>
          <w:rFonts w:eastAsia="Times New Roman" w:cs="Times New Roman" w:ascii="Times New Roman" w:hAnsi="Times New Roman"/>
          <w:b/>
          <w:sz w:val="19"/>
          <w:szCs w:val="19"/>
        </w:rPr>
        <w:t xml:space="preserve">ΧΕΙΜΕΡΙΝΟ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 xml:space="preserve">(Εισακτέοι 2000-2001, 2001-2002, 2002-2003, 2003-2004, 2004-2005, 2005-2006, 2006-2007, 2007-2008 &amp; 2008-2009) </w:t>
      </w:r>
    </w:p>
    <w:tbl>
      <w:tblPr>
        <w:tblStyle w:val="Table1"/>
        <w:tblW w:w="9711" w:type="dxa"/>
        <w:jc w:val="left"/>
        <w:tblInd w:w="19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711"/>
      </w:tblGrid>
      <w:tr>
        <w:trPr>
          <w:trHeight w:val="299" w:hRule="atLeast"/>
        </w:trPr>
        <w:tc>
          <w:tcPr>
            <w:tcW w:w="9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42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ΕΠΩΝΥΜΟ:</w:t>
            </w:r>
          </w:p>
        </w:tc>
      </w:tr>
      <w:tr>
        <w:trPr>
          <w:trHeight w:val="299" w:hRule="atLeast"/>
        </w:trPr>
        <w:tc>
          <w:tcPr>
            <w:tcW w:w="9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34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ΟΝΟΜΑ:</w:t>
            </w:r>
          </w:p>
        </w:tc>
      </w:tr>
      <w:tr>
        <w:trPr>
          <w:trHeight w:val="299" w:hRule="atLeast"/>
        </w:trPr>
        <w:tc>
          <w:tcPr>
            <w:tcW w:w="9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28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Α.Μ.:</w:t>
            </w:r>
          </w:p>
        </w:tc>
      </w:tr>
      <w:tr>
        <w:trPr>
          <w:trHeight w:val="299" w:hRule="atLeast"/>
        </w:trPr>
        <w:tc>
          <w:tcPr>
            <w:tcW w:w="9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34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ΟΝΟΜΑ ΠΑΤΡΟΣ:</w:t>
            </w:r>
          </w:p>
        </w:tc>
      </w:tr>
      <w:tr>
        <w:trPr>
          <w:trHeight w:val="299" w:hRule="atLeast"/>
        </w:trPr>
        <w:tc>
          <w:tcPr>
            <w:tcW w:w="9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25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ΤΗΛΕΦΩΝΟ:</w:t>
            </w:r>
          </w:p>
        </w:tc>
      </w:tr>
      <w:tr>
        <w:trPr>
          <w:trHeight w:val="299" w:hRule="atLeast"/>
        </w:trPr>
        <w:tc>
          <w:tcPr>
            <w:tcW w:w="9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42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ΗΜΕΡΟΜΗΝΙΑ ΔΗΛΩΣΗΣ: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2"/>
        <w:tblW w:w="1014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673"/>
        <w:gridCol w:w="5771"/>
        <w:gridCol w:w="2847"/>
        <w:gridCol w:w="854"/>
      </w:tblGrid>
      <w:tr>
        <w:trPr>
          <w:trHeight w:val="780" w:hRule="atLeast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 xml:space="preserve">Α/Α </w:t>
            </w:r>
          </w:p>
        </w:tc>
        <w:tc>
          <w:tcPr>
            <w:tcW w:w="57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73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 xml:space="preserve">ΜΑΘΗΜΑΤΑ ΕΠΙΛΟΓΗΣ </w:t>
            </w:r>
            <w:r>
              <w:rPr>
                <w:rFonts w:eastAsia="Times New Roman" w:cs="Times New Roman" w:ascii="Times New Roman" w:hAnsi="Times New Roman"/>
                <w:b/>
                <w:sz w:val="23"/>
                <w:szCs w:val="23"/>
              </w:rPr>
              <w:t xml:space="preserve">ΧΕΙΜΕΡΙΝΟΥ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 xml:space="preserve">ΕΞΑΜΗΝΟΥ </w:t>
            </w:r>
          </w:p>
        </w:tc>
        <w:tc>
          <w:tcPr>
            <w:tcW w:w="2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 xml:space="preserve">Διδάσκοντες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ECTS</w:t>
            </w:r>
          </w:p>
        </w:tc>
      </w:tr>
      <w:tr>
        <w:trPr/>
        <w:tc>
          <w:tcPr>
            <w:tcW w:w="6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  <w:t xml:space="preserve">1 </w:t>
            </w:r>
          </w:p>
        </w:tc>
        <w:tc>
          <w:tcPr>
            <w:tcW w:w="577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u w:val="singl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u w:val="single"/>
                <w:vertAlign w:val="baseline"/>
              </w:rPr>
            </w:r>
          </w:p>
        </w:tc>
        <w:tc>
          <w:tcPr>
            <w:tcW w:w="284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u w:val="singl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u w:val="single"/>
                <w:vertAlign w:val="baseline"/>
              </w:rPr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5</w:t>
            </w:r>
          </w:p>
        </w:tc>
      </w:tr>
      <w:tr>
        <w:trPr>
          <w:trHeight w:val="254" w:hRule="atLeast"/>
        </w:trPr>
        <w:tc>
          <w:tcPr>
            <w:tcW w:w="67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Γεωμορφολογική Χαρτογράφηση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36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  <w:t>Κ. Τσανάκας</w:t>
            </w:r>
          </w:p>
        </w:tc>
        <w:tc>
          <w:tcPr>
            <w:tcW w:w="85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u w:val="none"/>
                <w:vertAlign w:val="baseline"/>
              </w:rPr>
            </w:r>
          </w:p>
        </w:tc>
      </w:tr>
      <w:tr>
        <w:trPr>
          <w:trHeight w:val="149" w:hRule="atLeast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  <w:t xml:space="preserve">2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Ποτάμια Γεωμορφολογία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  <w:t>Ε. Καρύμπαλης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5</w:t>
            </w:r>
          </w:p>
        </w:tc>
      </w:tr>
      <w:tr>
        <w:trPr>
          <w:trHeight w:val="149" w:hRule="atLeast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  <w:t xml:space="preserve">3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Οικοσυστημικές Υπηρεσίες Αποτίμηση και Χαρτογράφηση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  <w:t>Ε. Δράκου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5</w:t>
            </w:r>
          </w:p>
        </w:tc>
      </w:tr>
      <w:tr>
        <w:trPr>
          <w:trHeight w:val="149" w:hRule="atLeast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  <w:t xml:space="preserve">4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 xml:space="preserve">Χωρικές διαστάσεις της μικρής επιχειρηματικότητας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  <w:t>Σ. Σκορδίλη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5</w:t>
            </w:r>
          </w:p>
        </w:tc>
      </w:tr>
      <w:tr>
        <w:trPr>
          <w:trHeight w:val="149" w:hRule="atLeast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  <w:t xml:space="preserve">5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 xml:space="preserve">Χωροκοινωνικές Διακρίσεις και Ιεραρχίες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  <w:t>Μ. Πρατσινάκης, Α. Παιδακάκη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5</w:t>
            </w:r>
          </w:p>
        </w:tc>
      </w:tr>
      <w:tr>
        <w:trPr>
          <w:trHeight w:val="149" w:hRule="atLeast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  <w:t xml:space="preserve">6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Γεωγραφία της Ευρωπαϊκής Ένωσης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  <w:t>Γ. Κρητικός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5</w:t>
            </w:r>
          </w:p>
        </w:tc>
      </w:tr>
      <w:tr>
        <w:trPr>
          <w:trHeight w:val="149" w:hRule="atLeast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  <w:t xml:space="preserve">7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Ειδικά Θέματα Οικονομικής Ανάλυσης του Χώρου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  <w:t>Π. Αρτελάρης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5</w:t>
            </w:r>
          </w:p>
        </w:tc>
      </w:tr>
      <w:tr>
        <w:trPr>
          <w:trHeight w:val="74" w:hRule="atLeast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  <w:t xml:space="preserve">8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Γεωπολιτική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  <w:t>Γ. Μαυρομμάτης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5</w:t>
            </w:r>
          </w:p>
        </w:tc>
      </w:tr>
      <w:tr>
        <w:trPr>
          <w:trHeight w:val="134" w:hRule="atLeast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  <w:t xml:space="preserve">9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  <w:highlight w:val="white"/>
              </w:rPr>
              <w:t>Γεωγραφία των Μεταφορών και Logistics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  <w:t>Γ. Μαλινδρέτος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5</w:t>
            </w:r>
          </w:p>
        </w:tc>
      </w:tr>
      <w:tr>
        <w:trPr>
          <w:trHeight w:val="584" w:hRule="atLeast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  <w:t xml:space="preserve">10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>Εφαρμογές Χωρικής Ανάλυσης στη Διαχείριση Ακινήτων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0" w:after="0"/>
              <w:ind w:left="36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  <w:t>Εντεταλμένος Διδάσκων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5</w:t>
            </w:r>
          </w:p>
        </w:tc>
      </w:tr>
      <w:tr>
        <w:trPr>
          <w:trHeight w:val="149" w:hRule="atLeast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  <w:t xml:space="preserve">11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>Ειδικά Θέματα Τηλεπισκόπησης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  <w:t>Ι. Παρχαρίδης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5</w:t>
            </w:r>
          </w:p>
        </w:tc>
      </w:tr>
      <w:tr>
        <w:trPr>
          <w:trHeight w:val="149" w:hRule="atLeast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  <w:t xml:space="preserve">12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>Ειδικά θέματα χωρικής και στατιστικής ανάλυσης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highlight w:val="white"/>
                <w:vertAlign w:val="baseline"/>
              </w:rPr>
              <w:t>Α. Φάκα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5</w:t>
            </w:r>
          </w:p>
        </w:tc>
      </w:tr>
      <w:tr>
        <w:trPr>
          <w:trHeight w:val="524" w:hRule="atLeast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sz w:val="19"/>
                <w:szCs w:val="19"/>
              </w:rPr>
              <w:t>13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shd w:fill="auto" w:val="clear"/>
                <w:vertAlign w:val="baseline"/>
              </w:rPr>
              <w:t xml:space="preserve"> </w:t>
            </w:r>
          </w:p>
        </w:tc>
        <w:tc>
          <w:tcPr>
            <w:tcW w:w="5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color w:val="000000"/>
                <w:sz w:val="20"/>
                <w:szCs w:val="20"/>
              </w:rPr>
              <w:t>Εφαρμοσμένη Γεωπληροφορική στην Διαχείριση του Περιβάλλοντος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Γ. Πετρόπουλος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10</w:t>
            </w:r>
          </w:p>
        </w:tc>
      </w:tr>
      <w:tr>
        <w:trPr>
          <w:trHeight w:val="524" w:hRule="atLeast"/>
        </w:trPr>
        <w:tc>
          <w:tcPr>
            <w:tcW w:w="6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sz w:val="19"/>
                <w:szCs w:val="19"/>
                <w:lang w:val="en-US"/>
              </w:rPr>
            </w:pPr>
            <w:r>
              <w:rPr>
                <w:rFonts w:eastAsia="Calibri" w:cs="Calibri" w:ascii="Calibri" w:hAnsi="Calibri"/>
                <w:sz w:val="19"/>
                <w:szCs w:val="19"/>
                <w:lang w:val="en-US"/>
              </w:rPr>
              <w:t>14</w:t>
            </w:r>
          </w:p>
        </w:tc>
        <w:tc>
          <w:tcPr>
            <w:tcW w:w="57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/>
                <w:sz w:val="20"/>
                <w:szCs w:val="20"/>
                <w:lang w:val="el-GR"/>
              </w:rPr>
            </w:pPr>
            <w:r>
              <w:rPr>
                <w:rFonts w:eastAsia="Calibri" w:cs="Calibri" w:ascii="Calibri" w:hAnsi="Calibri"/>
                <w:sz w:val="20"/>
                <w:szCs w:val="20"/>
                <w:lang w:val="el-GR"/>
              </w:rPr>
              <w:t>Πρακτική Άσκηση*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  <w:tc>
          <w:tcPr>
            <w:tcW w:w="8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955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17"/>
          <w:szCs w:val="17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7"/>
          <w:sz w:val="17"/>
          <w:szCs w:val="17"/>
          <w:u w:val="none"/>
          <w:shd w:fill="auto" w:val="clear"/>
          <w:vertAlign w:val="baseline"/>
        </w:rPr>
        <w:t>* Αντιστοιχεί με δύο (2) μαθήματα επιλογής, μέγιστος αριθμός οφειλόμενων μαθημάτων μέχρι το 2ο έτος= 4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455" w:right="0" w:hanging="0"/>
        <w:jc w:val="left"/>
        <w:rPr>
          <w:rFonts w:ascii="Calibri" w:hAnsi="Calibri" w:eastAsia="Calibri" w:cs="Calibri"/>
          <w:b/>
          <w:b/>
          <w:sz w:val="19"/>
          <w:szCs w:val="19"/>
        </w:rPr>
      </w:pPr>
      <w:r>
        <w:rPr>
          <w:rFonts w:eastAsia="Calibri" w:cs="Calibri" w:ascii="Calibri" w:hAnsi="Calibri"/>
          <w:b/>
          <w:sz w:val="19"/>
          <w:szCs w:val="19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Μαθήματα επιλογής 3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  <w:shd w:fill="auto" w:val="clear"/>
          <w:vertAlign w:val="superscript"/>
        </w:rPr>
        <w:t xml:space="preserve">ου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και 4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sz w:val="21"/>
          <w:szCs w:val="21"/>
          <w:u w:val="none"/>
          <w:shd w:fill="auto" w:val="clear"/>
          <w:vertAlign w:val="superscript"/>
        </w:rPr>
        <w:t xml:space="preserve">ου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έτους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31" w:after="0"/>
        <w:ind w:left="497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tbl>
      <w:tblPr>
        <w:tblStyle w:val="Table3"/>
        <w:tblW w:w="9591" w:type="dxa"/>
        <w:jc w:val="left"/>
        <w:tblInd w:w="26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39"/>
        <w:gridCol w:w="9051"/>
      </w:tblGrid>
      <w:tr>
        <w:trPr>
          <w:trHeight w:val="404" w:hRule="atLeast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>1.</w:t>
            </w:r>
          </w:p>
        </w:tc>
        <w:tc>
          <w:tcPr>
            <w:tcW w:w="9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4" w:hRule="atLeast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2.</w:t>
            </w:r>
          </w:p>
        </w:tc>
        <w:tc>
          <w:tcPr>
            <w:tcW w:w="9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4" w:hRule="atLeast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3.</w:t>
            </w:r>
          </w:p>
        </w:tc>
        <w:tc>
          <w:tcPr>
            <w:tcW w:w="9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4" w:hRule="atLeast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4.</w:t>
            </w:r>
          </w:p>
        </w:tc>
        <w:tc>
          <w:tcPr>
            <w:tcW w:w="9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4" w:hRule="atLeast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5.</w:t>
            </w:r>
          </w:p>
        </w:tc>
        <w:tc>
          <w:tcPr>
            <w:tcW w:w="9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4" w:hRule="atLeast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6.</w:t>
            </w:r>
          </w:p>
        </w:tc>
        <w:tc>
          <w:tcPr>
            <w:tcW w:w="9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4" w:hRule="atLeast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7.</w:t>
            </w:r>
          </w:p>
        </w:tc>
        <w:tc>
          <w:tcPr>
            <w:tcW w:w="9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4" w:hRule="atLeast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8.</w:t>
            </w:r>
          </w:p>
        </w:tc>
        <w:tc>
          <w:tcPr>
            <w:tcW w:w="9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4" w:hRule="atLeast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9.</w:t>
            </w:r>
          </w:p>
        </w:tc>
        <w:tc>
          <w:tcPr>
            <w:tcW w:w="9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4" w:hRule="atLeast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10.</w:t>
            </w:r>
          </w:p>
        </w:tc>
        <w:tc>
          <w:tcPr>
            <w:tcW w:w="9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4" w:hRule="atLeast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11.</w:t>
            </w:r>
          </w:p>
        </w:tc>
        <w:tc>
          <w:tcPr>
            <w:tcW w:w="9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4" w:hRule="atLeast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12.</w:t>
            </w:r>
          </w:p>
        </w:tc>
        <w:tc>
          <w:tcPr>
            <w:tcW w:w="9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4" w:hRule="atLeast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13.</w:t>
            </w:r>
          </w:p>
        </w:tc>
        <w:tc>
          <w:tcPr>
            <w:tcW w:w="9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1"/>
          <w:szCs w:val="21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Οφειλόμενα Υποχρεωτικά μαθήματα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1"/>
          <w:szCs w:val="21"/>
        </w:rPr>
      </w:pPr>
      <w:r>
        <w:rPr>
          <w:rFonts w:eastAsia="Calibri" w:cs="Calibri" w:ascii="Calibri" w:hAnsi="Calibri"/>
          <w:b/>
          <w:sz w:val="21"/>
          <w:szCs w:val="21"/>
        </w:rPr>
      </w:r>
    </w:p>
    <w:tbl>
      <w:tblPr>
        <w:tblStyle w:val="Table4"/>
        <w:tblW w:w="9591" w:type="dxa"/>
        <w:jc w:val="left"/>
        <w:tblInd w:w="26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39"/>
        <w:gridCol w:w="9051"/>
      </w:tblGrid>
      <w:tr>
        <w:trPr>
          <w:trHeight w:val="404" w:hRule="atLeast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19"/>
                <w:szCs w:val="19"/>
              </w:rPr>
              <w:t>1.</w:t>
            </w:r>
          </w:p>
        </w:tc>
        <w:tc>
          <w:tcPr>
            <w:tcW w:w="9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4" w:hRule="atLeast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2.</w:t>
            </w:r>
          </w:p>
        </w:tc>
        <w:tc>
          <w:tcPr>
            <w:tcW w:w="9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4" w:hRule="atLeast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3.</w:t>
            </w:r>
          </w:p>
        </w:tc>
        <w:tc>
          <w:tcPr>
            <w:tcW w:w="9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4" w:hRule="atLeast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4.</w:t>
            </w:r>
          </w:p>
        </w:tc>
        <w:tc>
          <w:tcPr>
            <w:tcW w:w="9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4" w:hRule="atLeast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5.</w:t>
            </w:r>
          </w:p>
        </w:tc>
        <w:tc>
          <w:tcPr>
            <w:tcW w:w="9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4" w:hRule="atLeast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6.</w:t>
            </w:r>
          </w:p>
        </w:tc>
        <w:tc>
          <w:tcPr>
            <w:tcW w:w="9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4" w:hRule="atLeast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7.</w:t>
            </w:r>
          </w:p>
        </w:tc>
        <w:tc>
          <w:tcPr>
            <w:tcW w:w="9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4" w:hRule="atLeast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8.</w:t>
            </w:r>
          </w:p>
        </w:tc>
        <w:tc>
          <w:tcPr>
            <w:tcW w:w="9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4" w:hRule="atLeast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9.</w:t>
            </w:r>
          </w:p>
        </w:tc>
        <w:tc>
          <w:tcPr>
            <w:tcW w:w="9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4" w:hRule="atLeast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10.</w:t>
            </w:r>
          </w:p>
        </w:tc>
        <w:tc>
          <w:tcPr>
            <w:tcW w:w="9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4" w:hRule="atLeast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11.</w:t>
            </w:r>
          </w:p>
        </w:tc>
        <w:tc>
          <w:tcPr>
            <w:tcW w:w="9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4" w:hRule="atLeast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12.</w:t>
            </w:r>
          </w:p>
        </w:tc>
        <w:tc>
          <w:tcPr>
            <w:tcW w:w="9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4" w:hRule="atLeast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13.</w:t>
            </w:r>
          </w:p>
        </w:tc>
        <w:tc>
          <w:tcPr>
            <w:tcW w:w="9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4" w:hRule="atLeast"/>
        </w:trPr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  <w:t>14.</w:t>
            </w:r>
          </w:p>
        </w:tc>
        <w:tc>
          <w:tcPr>
            <w:tcW w:w="9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9"/>
                <w:sz w:val="19"/>
                <w:szCs w:val="19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847" w:hanging="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Ο/Η Δηλών/ούσα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51" w:after="0"/>
        <w:ind w:left="0" w:right="1031" w:hanging="0"/>
        <w:jc w:val="righ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1"/>
          <w:szCs w:val="21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..………………………..</w:t>
      </w:r>
    </w:p>
    <w:sectPr>
      <w:type w:val="nextPage"/>
      <w:pgSz w:w="11880" w:h="16838"/>
      <w:pgMar w:left="861" w:right="890" w:header="0" w:top="499" w:footer="0" w:bottom="918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Arial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Georgia">
    <w:charset w:val="a1"/>
    <w:family w:val="roman"/>
    <w:pitch w:val="variable"/>
  </w:font>
  <w:font w:name="Times New Roman">
    <w:charset w:val="a1"/>
    <w:family w:val="roman"/>
    <w:pitch w:val="variable"/>
  </w:font>
  <w:font w:name="Calibri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l-GR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Επικεφαλίδα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Ευρετήριο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l-GR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LibreOffice/7.0.4.2$Windows_X86_64 LibreOffice_project/dcf040e67528d9187c66b2379df5ea4407429775</Application>
  <AppVersion>15.0000</AppVersion>
  <Pages>2</Pages>
  <Words>209</Words>
  <Characters>1218</Characters>
  <CharactersWithSpaces>1352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2024-10-04T18:13:26Z</dcterms:modified>
  <cp:revision>1</cp:revision>
  <dc:subject/>
  <dc:title/>
</cp:coreProperties>
</file>